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E66560">
        <w:rPr>
          <w:b/>
          <w:bCs/>
        </w:rPr>
        <w:t>29</w:t>
      </w:r>
      <w:r w:rsidR="00D4375D">
        <w:rPr>
          <w:b/>
          <w:bCs/>
        </w:rPr>
        <w:t>-РНВ</w:t>
      </w:r>
      <w:r w:rsidR="00E252A8">
        <w:rPr>
          <w:b/>
          <w:bCs/>
        </w:rPr>
        <w:t xml:space="preserve">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3145BE">
        <w:rPr>
          <w:b/>
          <w:bCs/>
        </w:rPr>
        <w:t>20</w:t>
      </w:r>
      <w:r w:rsidR="00F961A6" w:rsidRPr="00B17ECA">
        <w:rPr>
          <w:b/>
          <w:bCs/>
        </w:rPr>
        <w:t xml:space="preserve">» </w:t>
      </w:r>
      <w:r w:rsidR="003145BE">
        <w:rPr>
          <w:b/>
          <w:bCs/>
        </w:rPr>
        <w:t>августа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E66560" w:rsidRPr="00E66560">
        <w:t>Вычислительная техника, программное обеспечение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</w:t>
      </w:r>
      <w:r w:rsidR="003F0F2B">
        <w:rPr>
          <w:b/>
          <w:bCs/>
        </w:rPr>
        <w:t>г. Красноярск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3145BE">
        <w:rPr>
          <w:b/>
        </w:rPr>
        <w:t>20</w:t>
      </w:r>
      <w:r w:rsidR="003660B5" w:rsidRPr="003660B5">
        <w:rPr>
          <w:b/>
        </w:rPr>
        <w:t xml:space="preserve">» </w:t>
      </w:r>
      <w:r w:rsidR="003145BE">
        <w:rPr>
          <w:b/>
        </w:rPr>
        <w:t>августа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3145BE">
        <w:rPr>
          <w:b/>
        </w:rPr>
        <w:t>02</w:t>
      </w:r>
      <w:r w:rsidR="003660B5" w:rsidRPr="00763B28">
        <w:rPr>
          <w:b/>
        </w:rPr>
        <w:t xml:space="preserve">» </w:t>
      </w:r>
      <w:r w:rsidR="003145BE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D128EA">
        <w:t>2</w:t>
      </w:r>
      <w:r w:rsidR="00E66560">
        <w:t>9</w:t>
      </w:r>
      <w:r w:rsidR="0014636B">
        <w:t>-РНВ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3469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2566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3145BE">
        <w:rPr>
          <w:b/>
          <w:color w:val="FF0000"/>
        </w:rPr>
        <w:t>20</w:t>
      </w:r>
      <w:r w:rsidR="00CB13A4" w:rsidRPr="00CB13A4">
        <w:rPr>
          <w:b/>
          <w:color w:val="FF0000"/>
        </w:rPr>
        <w:t xml:space="preserve">» </w:t>
      </w:r>
      <w:r w:rsidR="003145BE">
        <w:rPr>
          <w:b/>
          <w:color w:val="FF0000"/>
        </w:rPr>
        <w:t>августа</w:t>
      </w:r>
      <w:r w:rsidR="00CB13A4" w:rsidRPr="00CB13A4">
        <w:rPr>
          <w:b/>
          <w:color w:val="FF0000"/>
        </w:rPr>
        <w:t xml:space="preserve"> 2019 г. по «</w:t>
      </w:r>
      <w:r w:rsidR="003145BE">
        <w:rPr>
          <w:b/>
          <w:color w:val="FF0000"/>
        </w:rPr>
        <w:t>02</w:t>
      </w:r>
      <w:r w:rsidR="00CB13A4" w:rsidRPr="00CB13A4">
        <w:rPr>
          <w:b/>
          <w:color w:val="FF0000"/>
        </w:rPr>
        <w:t xml:space="preserve">» </w:t>
      </w:r>
      <w:r w:rsidR="003145BE">
        <w:rPr>
          <w:b/>
          <w:color w:val="FF0000"/>
        </w:rPr>
        <w:t>сентября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5"/>
          <w:sz w:val="24"/>
          <w:szCs w:val="24"/>
        </w:rPr>
        <w:t>Документы</w:t>
      </w:r>
      <w:proofErr w:type="gramEnd"/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1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9"/>
        <w:gridCol w:w="4768"/>
        <w:gridCol w:w="2055"/>
      </w:tblGrid>
      <w:tr w:rsidR="00BA4A07" w:rsidTr="004C173B">
        <w:trPr>
          <w:trHeight w:val="293"/>
        </w:trPr>
        <w:tc>
          <w:tcPr>
            <w:tcW w:w="5000" w:type="pct"/>
            <w:gridSpan w:val="3"/>
          </w:tcPr>
          <w:p w:rsidR="00BA4A07" w:rsidRPr="00DB711E" w:rsidRDefault="00BA4A07" w:rsidP="004C173B">
            <w:pPr>
              <w:pStyle w:val="a3"/>
              <w:ind w:firstLine="0"/>
              <w:jc w:val="both"/>
              <w:rPr>
                <w:sz w:val="24"/>
              </w:rPr>
            </w:pPr>
            <w:r w:rsidRPr="00DB711E">
              <w:rPr>
                <w:sz w:val="24"/>
              </w:rPr>
              <w:t>И. о генерального директора</w:t>
            </w:r>
          </w:p>
        </w:tc>
      </w:tr>
      <w:tr w:rsidR="00BA4A07" w:rsidRPr="00DB711E" w:rsidTr="004C173B">
        <w:tblPrEx>
          <w:tblLook w:val="0000" w:firstRow="0" w:lastRow="0" w:firstColumn="0" w:lastColumn="0" w:noHBand="0" w:noVBand="0"/>
        </w:tblPrEx>
        <w:trPr>
          <w:gridAfter w:val="2"/>
          <w:wAfter w:w="3347" w:type="pct"/>
          <w:trHeight w:val="293"/>
        </w:trPr>
        <w:tc>
          <w:tcPr>
            <w:tcW w:w="1653" w:type="pct"/>
          </w:tcPr>
          <w:p w:rsidR="00BA4A07" w:rsidRPr="00DB711E" w:rsidRDefault="00BA4A07" w:rsidP="004C173B">
            <w:pPr>
              <w:pStyle w:val="a3"/>
              <w:ind w:firstLine="0"/>
              <w:jc w:val="both"/>
              <w:rPr>
                <w:sz w:val="24"/>
              </w:rPr>
            </w:pPr>
            <w:r w:rsidRPr="00DB711E">
              <w:rPr>
                <w:sz w:val="24"/>
              </w:rPr>
              <w:t xml:space="preserve">по материально-техническому  </w:t>
            </w:r>
          </w:p>
        </w:tc>
      </w:tr>
      <w:tr w:rsidR="00BA4A07" w:rsidTr="004C173B">
        <w:tblPrEx>
          <w:tblLook w:val="0000" w:firstRow="0" w:lastRow="0" w:firstColumn="0" w:lastColumn="0" w:noHBand="0" w:noVBand="0"/>
        </w:tblPrEx>
        <w:trPr>
          <w:trHeight w:val="293"/>
        </w:trPr>
        <w:tc>
          <w:tcPr>
            <w:tcW w:w="3992" w:type="pct"/>
            <w:gridSpan w:val="2"/>
          </w:tcPr>
          <w:p w:rsidR="00BA4A07" w:rsidRPr="00DB711E" w:rsidRDefault="00BA4A07" w:rsidP="004C173B">
            <w:pPr>
              <w:pStyle w:val="a3"/>
              <w:ind w:left="108" w:hanging="108"/>
              <w:jc w:val="both"/>
              <w:rPr>
                <w:sz w:val="24"/>
              </w:rPr>
            </w:pPr>
            <w:r w:rsidRPr="00DB711E">
              <w:rPr>
                <w:sz w:val="24"/>
              </w:rPr>
              <w:t>обеспечению и транспорту</w:t>
            </w:r>
          </w:p>
        </w:tc>
        <w:tc>
          <w:tcPr>
            <w:tcW w:w="1008" w:type="pct"/>
          </w:tcPr>
          <w:p w:rsidR="00BA4A07" w:rsidRDefault="00BA4A07" w:rsidP="004C173B">
            <w:pPr>
              <w:pStyle w:val="a3"/>
              <w:ind w:left="-58" w:firstLine="0"/>
              <w:jc w:val="both"/>
              <w:rPr>
                <w:sz w:val="22"/>
                <w:szCs w:val="22"/>
              </w:rPr>
            </w:pPr>
            <w:r w:rsidRPr="00DB711E">
              <w:rPr>
                <w:sz w:val="24"/>
              </w:rPr>
              <w:t xml:space="preserve">Р.А. </w:t>
            </w:r>
            <w:proofErr w:type="spellStart"/>
            <w:r w:rsidRPr="00DB711E">
              <w:rPr>
                <w:sz w:val="24"/>
              </w:rPr>
              <w:t>Покотыло</w:t>
            </w:r>
            <w:proofErr w:type="spellEnd"/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  <w:bookmarkStart w:id="0" w:name="_GoBack"/>
      <w:bookmarkEnd w:id="0"/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4636B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145BE"/>
    <w:rsid w:val="00330377"/>
    <w:rsid w:val="0033108B"/>
    <w:rsid w:val="00337B2E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3F0F2B"/>
    <w:rsid w:val="003F4DE3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0D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91C"/>
    <w:rsid w:val="008C1AAC"/>
    <w:rsid w:val="008C68D9"/>
    <w:rsid w:val="008D098A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A4A07"/>
    <w:rsid w:val="00BB2DCE"/>
    <w:rsid w:val="00BB6640"/>
    <w:rsid w:val="00BB6966"/>
    <w:rsid w:val="00BB6CC6"/>
    <w:rsid w:val="00BB6FC9"/>
    <w:rsid w:val="00BD1BCF"/>
    <w:rsid w:val="00BD4746"/>
    <w:rsid w:val="00BE50AA"/>
    <w:rsid w:val="00BE61B4"/>
    <w:rsid w:val="00BF3BC1"/>
    <w:rsid w:val="00BF722E"/>
    <w:rsid w:val="00C00DE6"/>
    <w:rsid w:val="00C0277B"/>
    <w:rsid w:val="00C1226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28EA"/>
    <w:rsid w:val="00D1332A"/>
    <w:rsid w:val="00D14818"/>
    <w:rsid w:val="00D223B3"/>
    <w:rsid w:val="00D250B2"/>
    <w:rsid w:val="00D30FD1"/>
    <w:rsid w:val="00D3749C"/>
    <w:rsid w:val="00D37BF2"/>
    <w:rsid w:val="00D4375D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3B05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560"/>
    <w:rsid w:val="00E66B63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A4A07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A4A07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809DBB-0C1D-437B-B53B-9374D8BA54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469</Words>
  <Characters>3169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23</cp:revision>
  <cp:lastPrinted>2019-04-02T08:28:00Z</cp:lastPrinted>
  <dcterms:created xsi:type="dcterms:W3CDTF">2019-02-13T10:09:00Z</dcterms:created>
  <dcterms:modified xsi:type="dcterms:W3CDTF">2019-08-20T04:21:00Z</dcterms:modified>
</cp:coreProperties>
</file>